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BA3" w:rsidRDefault="005C2BA3">
      <w:pPr>
        <w:rPr>
          <w:rFonts w:ascii="Times New Roman" w:hAnsi="Times New Roman" w:cs="Times New Roman"/>
          <w:color w:val="000000"/>
          <w:sz w:val="24"/>
          <w:szCs w:val="24"/>
        </w:rPr>
      </w:pPr>
      <w:r w:rsidRPr="005C2BA3">
        <w:rPr>
          <w:rFonts w:ascii="Times New Roman" w:hAnsi="Times New Roman" w:cs="Times New Roman"/>
          <w:noProof/>
          <w:color w:val="000000"/>
          <w:sz w:val="24"/>
          <w:szCs w:val="24"/>
          <w:lang w:eastAsia="ru-RU"/>
        </w:rPr>
        <w:drawing>
          <wp:inline distT="0" distB="0" distL="0" distR="0">
            <wp:extent cx="6570980" cy="9045834"/>
            <wp:effectExtent l="0" t="0" r="0" b="0"/>
            <wp:docPr id="1" name="Рисунок 1" descr="D:\2. Документы с сайта, 21\ДЛЯ ДОПОЛНЕНИЯ\Правила внутреннего распорядка для обучающичся.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Документы с сайта, 21\ДЛЯ ДОПОЛНЕНИЯ\Правила внутреннего распорядка для обучающичся.jpeg.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0980" cy="9045834"/>
                    </a:xfrm>
                    <a:prstGeom prst="rect">
                      <a:avLst/>
                    </a:prstGeom>
                    <a:noFill/>
                    <a:ln>
                      <a:noFill/>
                    </a:ln>
                  </pic:spPr>
                </pic:pic>
              </a:graphicData>
            </a:graphic>
          </wp:inline>
        </w:drawing>
      </w:r>
      <w:bookmarkStart w:id="0" w:name="_GoBack"/>
      <w:bookmarkEnd w:id="0"/>
    </w:p>
    <w:p w:rsidR="00734F93" w:rsidRPr="002A6B19" w:rsidRDefault="0037043A">
      <w:pPr>
        <w:rPr>
          <w:rFonts w:ascii="Times New Roman" w:hAnsi="Times New Roman" w:cs="Times New Roman"/>
          <w:sz w:val="28"/>
          <w:szCs w:val="28"/>
        </w:rPr>
      </w:pPr>
      <w:r w:rsidRPr="002A6B19">
        <w:rPr>
          <w:rFonts w:ascii="Times New Roman" w:hAnsi="Times New Roman" w:cs="Times New Roman"/>
          <w:sz w:val="28"/>
          <w:szCs w:val="28"/>
        </w:rPr>
        <w:lastRenderedPageBreak/>
        <w:t>административно-хозяйственных, производственных, учебно-вспомогательных,</w:t>
      </w:r>
      <w:r w:rsidR="002A6B19">
        <w:rPr>
          <w:rFonts w:ascii="Times New Roman" w:hAnsi="Times New Roman" w:cs="Times New Roman"/>
          <w:sz w:val="28"/>
          <w:szCs w:val="28"/>
        </w:rPr>
        <w:t xml:space="preserve"> медицинских и иных работников, </w:t>
      </w:r>
      <w:r w:rsidRPr="002A6B19">
        <w:rPr>
          <w:rFonts w:ascii="Times New Roman" w:hAnsi="Times New Roman" w:cs="Times New Roman"/>
          <w:sz w:val="28"/>
          <w:szCs w:val="28"/>
        </w:rPr>
        <w:t>осуществляющих вспомогательные функции.</w:t>
      </w:r>
    </w:p>
    <w:p w:rsidR="00734F93" w:rsidRPr="002A6B19" w:rsidRDefault="00F61F1E">
      <w:pPr>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1.4. Правила внутреннего распорядка направлены на: обеспечение реализации в полном объеме образовательных программ, соответствие качества подготовки обучающихся установленным стандартам,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регулирование основных вопросов организации и осуществления образовательной деятельности, в том числе регламентирующих правила приема обучающихся, режим их занятий,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 представителями) несовершеннолетних обучающихся; создание безопасных условий обучения, воспитания обучающихся в соответствии с установленными нормами, обеспечивающими жизнь и здоровье обучающихся, работников школы; соблюдение прав и свобод обучающихся, родителей (законных представителей) несовершеннолетних обучающихся, работников школы; </w:t>
      </w:r>
    </w:p>
    <w:p w:rsidR="002A6B19" w:rsidRDefault="00F61F1E" w:rsidP="00C5789C">
      <w:pPr>
        <w:spacing w:after="0"/>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1.5. Заведение обеспечивает открытость и доступность информации: </w:t>
      </w:r>
    </w:p>
    <w:p w:rsidR="002A6B19" w:rsidRDefault="0037043A" w:rsidP="00C5789C">
      <w:pPr>
        <w:spacing w:after="0"/>
        <w:rPr>
          <w:rFonts w:ascii="Times New Roman" w:hAnsi="Times New Roman" w:cs="Times New Roman"/>
          <w:sz w:val="28"/>
          <w:szCs w:val="28"/>
        </w:rPr>
      </w:pPr>
      <w:r w:rsidRPr="002A6B19">
        <w:rPr>
          <w:rFonts w:ascii="Times New Roman" w:hAnsi="Times New Roman" w:cs="Times New Roman"/>
          <w:sz w:val="28"/>
          <w:szCs w:val="28"/>
        </w:rPr>
        <w:t xml:space="preserve">а) о дате создания школы, учредителе, учредителях школы, месте нахождения школы и его филиалов (при наличии), режиме, графике работы, контактных телефонах и адресах электронной почты; </w:t>
      </w:r>
    </w:p>
    <w:p w:rsidR="002A6B19" w:rsidRDefault="0037043A" w:rsidP="00C5789C">
      <w:pPr>
        <w:spacing w:after="0"/>
        <w:rPr>
          <w:rFonts w:ascii="Times New Roman" w:hAnsi="Times New Roman" w:cs="Times New Roman"/>
          <w:sz w:val="28"/>
          <w:szCs w:val="28"/>
        </w:rPr>
      </w:pPr>
      <w:r w:rsidRPr="002A6B19">
        <w:rPr>
          <w:rFonts w:ascii="Times New Roman" w:hAnsi="Times New Roman" w:cs="Times New Roman"/>
          <w:sz w:val="28"/>
          <w:szCs w:val="28"/>
        </w:rPr>
        <w:t>б) о структуре и органах управления образовательной организацией;</w:t>
      </w:r>
    </w:p>
    <w:p w:rsidR="002A6B19" w:rsidRDefault="0037043A" w:rsidP="00C5789C">
      <w:pPr>
        <w:spacing w:after="0"/>
        <w:rPr>
          <w:rFonts w:ascii="Times New Roman" w:hAnsi="Times New Roman" w:cs="Times New Roman"/>
          <w:sz w:val="28"/>
          <w:szCs w:val="28"/>
        </w:rPr>
      </w:pPr>
      <w:r w:rsidRPr="002A6B19">
        <w:rPr>
          <w:rFonts w:ascii="Times New Roman" w:hAnsi="Times New Roman" w:cs="Times New Roman"/>
          <w:sz w:val="28"/>
          <w:szCs w:val="28"/>
        </w:rPr>
        <w:t xml:space="preserve"> 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2A6B19" w:rsidRDefault="0037043A" w:rsidP="00C5789C">
      <w:pPr>
        <w:spacing w:after="0"/>
        <w:rPr>
          <w:rFonts w:ascii="Times New Roman" w:hAnsi="Times New Roman" w:cs="Times New Roman"/>
          <w:sz w:val="28"/>
          <w:szCs w:val="28"/>
        </w:rPr>
      </w:pPr>
      <w:r w:rsidRPr="002A6B19">
        <w:rPr>
          <w:rFonts w:ascii="Times New Roman" w:hAnsi="Times New Roman" w:cs="Times New Roman"/>
          <w:sz w:val="28"/>
          <w:szCs w:val="28"/>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C5789C"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д) о языках образования;</w:t>
      </w:r>
    </w:p>
    <w:p w:rsidR="002A6B19"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е) о федеральных государственных образовательных стандартах, об образовательных стандартах; </w:t>
      </w:r>
    </w:p>
    <w:p w:rsidR="002A6B19"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ж) о руководителе школы, его заместителях;</w:t>
      </w:r>
    </w:p>
    <w:p w:rsidR="002A6B19"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з) о персональном составе педагогических работников с указанием уровня образования, квалификации и опыта работы; </w:t>
      </w:r>
    </w:p>
    <w:p w:rsidR="002A6B19"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A6B19"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к)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C5789C"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л) о наличии и условиях предоставления учащимся стипендий, мер социальной поддержки;</w:t>
      </w:r>
    </w:p>
    <w:p w:rsidR="00C5789C"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м)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734F93" w:rsidRPr="002A6B19"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н) о поступлении финансовых и материальных средств и их расходовании по итогам финансового года; о) о трудоустройстве выпускников.</w:t>
      </w:r>
    </w:p>
    <w:p w:rsidR="002A6B19" w:rsidRDefault="0037043A" w:rsidP="00C5789C">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w:t>
      </w:r>
      <w:r w:rsidR="00F61F1E">
        <w:rPr>
          <w:rFonts w:ascii="Times New Roman" w:hAnsi="Times New Roman" w:cs="Times New Roman"/>
          <w:sz w:val="28"/>
          <w:szCs w:val="28"/>
        </w:rPr>
        <w:t xml:space="preserve">   </w:t>
      </w:r>
      <w:r w:rsidRPr="002A6B19">
        <w:rPr>
          <w:rFonts w:ascii="Times New Roman" w:hAnsi="Times New Roman" w:cs="Times New Roman"/>
          <w:sz w:val="28"/>
          <w:szCs w:val="28"/>
        </w:rPr>
        <w:t>1.6. Школа по адресу</w:t>
      </w:r>
      <w:r w:rsidR="00734F93" w:rsidRPr="002A6B19">
        <w:rPr>
          <w:rFonts w:ascii="Times New Roman" w:hAnsi="Times New Roman" w:cs="Times New Roman"/>
          <w:sz w:val="28"/>
          <w:szCs w:val="28"/>
        </w:rPr>
        <w:t xml:space="preserve">: 453234, Республика Башкортостан, Ишимбайский район, с. Кузяново,  ул.Советская, д.45 </w:t>
      </w:r>
      <w:r w:rsidR="00734F93" w:rsidRPr="002A6B19">
        <w:rPr>
          <w:rFonts w:ascii="Times New Roman CYR" w:hAnsi="Times New Roman CYR" w:cs="Times New Roman CYR"/>
          <w:sz w:val="28"/>
          <w:szCs w:val="28"/>
        </w:rPr>
        <w:t xml:space="preserve"> </w:t>
      </w:r>
      <w:r w:rsidRPr="002A6B19">
        <w:rPr>
          <w:rFonts w:ascii="Times New Roman" w:hAnsi="Times New Roman" w:cs="Times New Roman"/>
          <w:sz w:val="28"/>
          <w:szCs w:val="28"/>
        </w:rPr>
        <w:t>в рабочее время предоставляет всем заинтересованным лицам возможность ознакомиться с копиями:</w:t>
      </w:r>
    </w:p>
    <w:p w:rsid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а) устава школы;</w:t>
      </w:r>
    </w:p>
    <w:p w:rsid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б) лицензии на осуществление образовательной деятельности (с приложениями);</w:t>
      </w:r>
    </w:p>
    <w:p w:rsid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в) свидетельства о государственной аккредитации (с приложениями);</w:t>
      </w:r>
    </w:p>
    <w:p w:rsid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г) плана финансово-хозяйственной деятельности школы, утвержденного в установленном законодательством Российской Федерации порядке, или бюджетной сметы школы;</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д) локальных нормативных актов, предусмотренных ч. 2 ст. 30 Федерального закона, настоящих правил внутреннего распорядка, правил внутреннего трудового распорядка, коллективного договора; </w:t>
      </w:r>
    </w:p>
    <w:p w:rsid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1.7. Школа по адресу:</w:t>
      </w:r>
      <w:r w:rsidR="00734F93" w:rsidRPr="002A6B19">
        <w:rPr>
          <w:rFonts w:ascii="Times New Roman" w:hAnsi="Times New Roman" w:cs="Times New Roman"/>
          <w:sz w:val="28"/>
          <w:szCs w:val="28"/>
        </w:rPr>
        <w:t xml:space="preserve"> 453234, Республика Башкортостан, Ишимбайский район, с. Кузяново,  ул.Советская, д.45 </w:t>
      </w:r>
      <w:r w:rsidR="00734F93" w:rsidRPr="002A6B19">
        <w:rPr>
          <w:rFonts w:ascii="Times New Roman CYR" w:hAnsi="Times New Roman CYR" w:cs="Times New Roman CYR"/>
          <w:sz w:val="28"/>
          <w:szCs w:val="28"/>
        </w:rPr>
        <w:t xml:space="preserve"> </w:t>
      </w:r>
      <w:r w:rsidR="0037043A" w:rsidRPr="002A6B19">
        <w:rPr>
          <w:rFonts w:ascii="Times New Roman" w:hAnsi="Times New Roman" w:cs="Times New Roman"/>
          <w:sz w:val="28"/>
          <w:szCs w:val="28"/>
        </w:rPr>
        <w:t xml:space="preserve"> в рабочее время предоставляет всем заинтересованным лицам возможность ознакомиться с:</w:t>
      </w:r>
    </w:p>
    <w:p w:rsid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 отчетом о результатах самообследования. Показатели деятельности Заведения, подлежащего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документом о порядке оказания платных образовательных услуг, в том числе образцом договора об оказании платных образовательных услуг, документом об утверждении стоимости обучения по каждой образовательной программе;</w:t>
      </w:r>
      <w:r w:rsidR="00734F93" w:rsidRPr="002A6B19">
        <w:rPr>
          <w:rFonts w:ascii="Times New Roman" w:hAnsi="Times New Roman" w:cs="Times New Roman"/>
          <w:sz w:val="28"/>
          <w:szCs w:val="28"/>
        </w:rPr>
        <w:t xml:space="preserve"> </w:t>
      </w:r>
      <w:r w:rsidRPr="002A6B19">
        <w:rPr>
          <w:rFonts w:ascii="Times New Roman" w:hAnsi="Times New Roman" w:cs="Times New Roman"/>
          <w:sz w:val="28"/>
          <w:szCs w:val="28"/>
        </w:rPr>
        <w:t>предписаниями органов, осуществляющих государственный контроль (надзор) в сфере образования, отчетов об исполнении таких предписаний; иной информацией, которая размещается, опубликовывается по решению Школы и (или) размещение, опубликование которой являются обязательными в соответствии с законодательством Российской Федерации.</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1.8. В случае принятия нормативно-правовых актов (далее - "НПА") по вопросам, регламентируемым настоящими Правилами внутреннего распорядка, положения Правил, ухудшающие положение обучающихся или работников школы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школой в течение 10 дней с момента вступления в силу такого НПА. </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1.9. Настоящий распорядок подлежит исполнению в школе, на его территории, в местах организованного проведения учебных и практических занятий, во время массовых и культурных мероприятий. Исключения допускаются только по письменному распоряжению руководителя школы. На обучающихся настоящие правила внутреннего распорядка распространяются с момента возникновения образовательных отношений и ознакомления с ними. Охрану и пропускной режим школы обеспечивают сторожа и вахтеры школы.</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b/>
          <w:sz w:val="28"/>
          <w:szCs w:val="28"/>
        </w:rPr>
      </w:pPr>
      <w:r w:rsidRPr="002A6B19">
        <w:rPr>
          <w:rFonts w:ascii="Times New Roman" w:hAnsi="Times New Roman" w:cs="Times New Roman"/>
          <w:b/>
          <w:sz w:val="28"/>
          <w:szCs w:val="28"/>
        </w:rPr>
        <w:t xml:space="preserve"> 2. РАСПОРЯДОК</w:t>
      </w:r>
    </w:p>
    <w:p w:rsid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2.1. Учебные занятия в школе проходят с 8 часов 30 мину</w:t>
      </w:r>
      <w:r w:rsidR="00734F93" w:rsidRPr="002A6B19">
        <w:rPr>
          <w:rFonts w:ascii="Times New Roman" w:hAnsi="Times New Roman" w:cs="Times New Roman"/>
          <w:sz w:val="28"/>
          <w:szCs w:val="28"/>
        </w:rPr>
        <w:t>т по 14 часов 00</w:t>
      </w:r>
      <w:r w:rsidR="0037043A" w:rsidRPr="002A6B19">
        <w:rPr>
          <w:rFonts w:ascii="Times New Roman" w:hAnsi="Times New Roman" w:cs="Times New Roman"/>
          <w:sz w:val="28"/>
          <w:szCs w:val="28"/>
        </w:rPr>
        <w:t xml:space="preserve"> минут. Перерывы между занятиями составляют 10 – 20 минут Учебными днями являются понедельник - пятница, для обучающихся первого года обучения;</w:t>
      </w:r>
    </w:p>
    <w:p w:rsid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понедельник – суббота для обучающихся 2 – 11 классов. В праздничные и выходные дни учебные занятия не проводятся. Итоговые и промежуточные аттестации могут проводится в любые дни недели, кроме выходных. Посещение учебных занятий является обязательным. Освобождение от занятий допускается по заключению врача. Учебное расписание составляется на учебный период (четверть, полугодие и т.п.) и вывешивается не позднее, чем за 14 дней до его начала. Продолжительность академического часа в школе составляет 45 минут. Опоздание, досрочный уход с занятий, самовольное временное покидание места проведения учебного занятия не допускается. Исходя из местных и климатических условий, а также времени года установленный выше распорядок после согласования со всеми заинтересованными лицами и представительными органами может изменяться распоряжением руководителя школы. В исключительных случаях для лиц с ограниченными возможностями (для лиц, попавших в трудные жизненные ситуации и т.п.) Заведение по согласованию с заинтересованными органами и лицами вправе составить индивидуальные распорядки. На выходные, праздничные дни, каникулярное время с учетом запланированных мероприятий составляется особый распорядок.</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w:t>
      </w:r>
      <w:r w:rsidR="0037043A" w:rsidRPr="002A6B19">
        <w:rPr>
          <w:rFonts w:ascii="Times New Roman" w:hAnsi="Times New Roman" w:cs="Times New Roman"/>
          <w:sz w:val="28"/>
          <w:szCs w:val="28"/>
        </w:rPr>
        <w:t>. При составлении распорядка: предусматриваются разгрузочные мероприятия - физкультминутки, музыкальные паузы и т.д.; промежутки между приемами пищи не должны превышать 4 - 5 часов. Собрания, заседания, концерты, кино, спортивные игры и другие мероприятия должны заканчиваться до 20</w:t>
      </w:r>
      <w:r w:rsidR="002A6B19">
        <w:rPr>
          <w:rFonts w:ascii="Times New Roman" w:hAnsi="Times New Roman" w:cs="Times New Roman"/>
          <w:sz w:val="28"/>
          <w:szCs w:val="28"/>
        </w:rPr>
        <w:t>.</w:t>
      </w:r>
      <w:r w:rsidR="0037043A" w:rsidRPr="002A6B19">
        <w:rPr>
          <w:rFonts w:ascii="Times New Roman" w:hAnsi="Times New Roman" w:cs="Times New Roman"/>
          <w:sz w:val="28"/>
          <w:szCs w:val="28"/>
        </w:rPr>
        <w:t>00 часов. Школьные вечера должны заканчиваться в 21.00 час Отвлечение обучающихся от учебных занятий на работы, не связанные с учебным процессом (кроме случаев, предусмотренных специальными решениями и указаниями уполномоченных органов), а также для участия в проведении общественных собраний, слетов и других культурно-массовых и спортивных мероприятий, не допускается. Часы обязательного еженедельного приема посетителей должностными лицами школы устанавливаются приказом. По окончании занятий, работ, проводимых в помещениях школы, но не позднее времени, указанного выше, ключи от помещений сдаются дежурному работнику на вахту школы. Хранение и выдача ключей осуществляются в порядке, установленном администрацией. За выполнение распорядка ответственны все работники и обучающиеся школы, каждый на своем участке.</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w:t>
      </w:r>
      <w:r w:rsidR="0037043A" w:rsidRPr="002A6B19">
        <w:rPr>
          <w:rFonts w:ascii="Times New Roman" w:hAnsi="Times New Roman" w:cs="Times New Roman"/>
          <w:sz w:val="28"/>
          <w:szCs w:val="28"/>
        </w:rPr>
        <w:t>. Контроль за соблюдением распорядка возлагается на заместителей директора школы, а также на дежурного по школе. Указания и распоряжения данных лиц обязательны для исполнения всеми лицами, находящимися в школе.</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b/>
          <w:sz w:val="28"/>
          <w:szCs w:val="28"/>
        </w:rPr>
      </w:pPr>
      <w:r w:rsidRPr="002A6B19">
        <w:rPr>
          <w:rFonts w:ascii="Times New Roman" w:hAnsi="Times New Roman" w:cs="Times New Roman"/>
          <w:b/>
          <w:sz w:val="28"/>
          <w:szCs w:val="28"/>
        </w:rPr>
        <w:t xml:space="preserve"> 3. НОРМЫ ПОВЕДЕНИЯ. ПРАВА, ИХ ЗАЩИТА </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3.1. Обучающиеся, их родители, работники школы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обязаны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школы и другим обучающимся, не посягать на их честь и достоинство. </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3.2. Во время учебных и практических занятий обучающиеся соблюдают обеспечивающий достижение всеми обучающимися целей и задач проводимого занятия порядок, установленный их учителем (преподавателем и т.п.). </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3.3. Каждый обучающийся или работник школы при нахождении в школе или при выполнении им учебных или должностных обязанностей обязан соблюдать этику делового общения: приветливо, доброжелательно и уважительно относиться ко всем обучающимся и работникам школы; при общении с обучающимися и работниками школы в конфликтной ситуации находить оптимально корректное решение; не допускать употребления экспрессивных или жаргонных выражений, ненормативной лексики, ведения разговора на повышенных тонах, раздражения, крика.</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w:t>
      </w:r>
      <w:r w:rsidR="00F61F1E">
        <w:rPr>
          <w:rFonts w:ascii="Times New Roman" w:hAnsi="Times New Roman" w:cs="Times New Roman"/>
          <w:sz w:val="28"/>
          <w:szCs w:val="28"/>
        </w:rPr>
        <w:t xml:space="preserve">   </w:t>
      </w:r>
      <w:r w:rsidRPr="002A6B19">
        <w:rPr>
          <w:rFonts w:ascii="Times New Roman" w:hAnsi="Times New Roman" w:cs="Times New Roman"/>
          <w:sz w:val="28"/>
          <w:szCs w:val="28"/>
        </w:rPr>
        <w:t xml:space="preserve">3.4. Основные права обучающихся и меры их социальной поддержки и стимулирования определены действующим законодательством, в том числе ст. 34 Федерального закона, часть из которых приведена ниже: </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предоставление условий для обучения с учетом особенностей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выбор элективных (избираемых в обязательном порядке) учебных предметов, курсов, дисциплин (модулей) из перечня, предлагаемого школой;</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им порядке, а также преподаваемых в других организациях, осуществляющих образовательную деятельность, учебных предметов, курсов, дисциплин (модулей);</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зачет школой в установленном им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уважение человеческого достоинства, защиту от всех форм физического и </w:t>
      </w:r>
      <w:r>
        <w:rPr>
          <w:rFonts w:ascii="Times New Roman" w:hAnsi="Times New Roman" w:cs="Times New Roman"/>
          <w:sz w:val="28"/>
          <w:szCs w:val="28"/>
        </w:rPr>
        <w:t xml:space="preserve">     </w:t>
      </w:r>
      <w:r w:rsidR="0037043A" w:rsidRPr="002A6B19">
        <w:rPr>
          <w:rFonts w:ascii="Times New Roman" w:hAnsi="Times New Roman" w:cs="Times New Roman"/>
          <w:sz w:val="28"/>
          <w:szCs w:val="28"/>
        </w:rPr>
        <w:t>психического насилия, оскорбления личности, охрану жизни и здоровья;</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свободу совести, информации, свободное выражение собственных взглядов и убеждений;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участие в управлении школой в порядке, установленном ее уставом; </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обжалование актов школы в установленном законодательством Российской Федерации порядке;</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бесплатное пользование библиотечно-информационными ресурсами, учебной базой школы; пользование в порядке, установленном локальными нормативными актами, лечебно-оздоровительной инфраструктурой, объектами культуры и объектами спорта школы;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школой, под руководством научно-педагогических работников образовательных организаций высшего образования и (или) научных работников научных организаций;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совмещение получения образования с работой без ущерба для освоения образовательной программы, выполнения индивидуального учебного плана;</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получение информации от школы о положении в сфере занятости населения Российской Федерации по осваиваемым ими профессиям, специальностям и направлениям подготовки;</w:t>
      </w:r>
    </w:p>
    <w:p w:rsidR="00734F93" w:rsidRPr="002A6B19"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охрану здоровья обучающихся;</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3.5. Обучающимся предоставляются следующие меры социальной поддержки и стимулирования:</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1) обеспечение питанием в случаях и порядке, которые установлены федеральными законами, законами субъектов Российской Федерации;</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2) транспортное обеспечение в соответствии со статьей 40 Федерального закона; </w:t>
      </w:r>
    </w:p>
    <w:p w:rsidR="00C5789C" w:rsidRDefault="00F61F1E" w:rsidP="00734F9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w:t>
      </w:r>
      <w:r w:rsidR="0037043A" w:rsidRPr="002A6B19">
        <w:rPr>
          <w:rFonts w:ascii="Times New Roman" w:hAnsi="Times New Roman" w:cs="Times New Roman"/>
          <w:sz w:val="28"/>
          <w:szCs w:val="28"/>
        </w:rPr>
        <w:t>) получение стипендий, материальной помощи и других денежных выплат, предусмотренных законодательством об образовании;</w:t>
      </w:r>
    </w:p>
    <w:p w:rsidR="00C5789C"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Обучающиеся имеют право на добровольное участие в трудовой деятельности (привлечение к дежурству по классу; работе на учебно-опытном участке; </w:t>
      </w:r>
    </w:p>
    <w:p w:rsidR="00C5789C"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озеленению и поддержанию в надлежащем виде школьной территории и территорий, имеющих культурную и историческую ценность; </w:t>
      </w:r>
    </w:p>
    <w:p w:rsidR="00C5789C"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шефской и волонтерской деятельности; самообслуживанию в школьной столовой),</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не предусмотренной образовательными программами, с согласия родителей (законных представителей). Права обучающихся, родителей (законных представителей) несовершеннолетних обучающихся, работников школы защищаются в порядке установленном законодательством, в том числе ст. 45 Федерального закона.</w:t>
      </w:r>
    </w:p>
    <w:p w:rsidR="00C5789C"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w:t>
      </w:r>
      <w:r w:rsidRPr="002A6B19">
        <w:rPr>
          <w:rFonts w:ascii="Times New Roman" w:hAnsi="Times New Roman" w:cs="Times New Roman"/>
          <w:b/>
          <w:sz w:val="28"/>
          <w:szCs w:val="28"/>
        </w:rPr>
        <w:t>4. ВНЕШНИЙ ВИД</w:t>
      </w:r>
      <w:r w:rsidRPr="002A6B19">
        <w:rPr>
          <w:rFonts w:ascii="Times New Roman" w:hAnsi="Times New Roman" w:cs="Times New Roman"/>
          <w:sz w:val="28"/>
          <w:szCs w:val="28"/>
        </w:rPr>
        <w:t xml:space="preserve"> </w:t>
      </w:r>
    </w:p>
    <w:p w:rsidR="00C5789C"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4.1. Внешний вид каждого обучающегося или работника школы при нахождении в школе или при выполнении им учебных или должностных обязанностей в зависимости от времени года, условий проведения занятия (мероприятия) и его формата должен способствовать соблюдению норм поведения, соответствовать общепринятому деловому стилю, который отличают сдержанность, традиционность, аккуратность.</w:t>
      </w:r>
    </w:p>
    <w:p w:rsidR="00C5789C"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4.2. Школа по согласованию с органами и заинтересованными лицами вправе разрабатывать и вводить стандарты внешнего вида, определяющие требования к обуви, одежде, прическам, аксессуарам, украшениям, косметике и т.д. </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4.3. Каждый обучающийся должен строго соблюдать правила личной и общественной гигиены. </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b/>
          <w:sz w:val="28"/>
          <w:szCs w:val="28"/>
        </w:rPr>
      </w:pPr>
      <w:r w:rsidRPr="002A6B19">
        <w:rPr>
          <w:rFonts w:ascii="Times New Roman" w:hAnsi="Times New Roman" w:cs="Times New Roman"/>
          <w:b/>
          <w:sz w:val="28"/>
          <w:szCs w:val="28"/>
        </w:rPr>
        <w:t>5. ПОЛЬЗОВАНИЕ СРЕДСТВАМИ СВЯЗИ, КОМПЬЮТЕРАМИ, ОРГТЕХНИКОЙ</w:t>
      </w:r>
    </w:p>
    <w:p w:rsidR="00C5789C"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5.1. Каждый обучающийся или работник школы при нахождении в школе или при выполнении им учебных или должностных обязанностей: использует телефонную, Интернет, видео и т.д. связь в школе в учебных и служебных целях и только при крайней необходимости - для личных контактов, не осуществляет несанкционированных международных и междугородных контактов, а также длительных и частных сеансов;</w:t>
      </w:r>
    </w:p>
    <w:p w:rsidR="00C5789C"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использует ресурсы Интернета только в учебных и служебных целях школы, с соблюдением условий безопасности школы. </w:t>
      </w:r>
    </w:p>
    <w:p w:rsidR="00C5789C"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Не использует запрещенные школой для просмотра и загрузки ресурсы сети Интернет следующего содержания: </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эротика и порнография, для хакеров, аудио-, видеопрограммы, азартные игры, развлечения, криминал, наркотики, алкоголь, суицид, путешествия, фотографии, удаленные прокси-серверы, сайты электронной почты (кроме корпоративной), колдовство, чаты, спорт, насилие, религия, рефераты, животные, постеры, плакаты, кулинария, косметика, удача и лотерея, анекдоты, магия, гороскопы, гадание и т.п.; не играет в школе в компьютерные и иные игры;</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5.2. Пользование собственными средствами связи, компьютерами, аудио-, видеоаппаратурой в школе допускается вне учебных занятий в специально отведенных для этого местах.</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b/>
          <w:sz w:val="28"/>
          <w:szCs w:val="28"/>
        </w:rPr>
      </w:pPr>
      <w:r w:rsidRPr="002A6B19">
        <w:rPr>
          <w:rFonts w:ascii="Times New Roman" w:hAnsi="Times New Roman" w:cs="Times New Roman"/>
          <w:b/>
          <w:sz w:val="28"/>
          <w:szCs w:val="28"/>
        </w:rPr>
        <w:t xml:space="preserve"> 6. ОБЯЗАННОСТИ И ОТВЕТСТВЕННОСТЬ, ДИСЦИПЛИНА ОБУЧАЮЩИХСЯ</w:t>
      </w:r>
    </w:p>
    <w:p w:rsidR="00734F93"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6.1. Права, обязанности и ответственность каждого обучающегося или работника школы при нахождении в школе или при выполнении им учебных или должностных обязанностей неразрывно связаны. </w:t>
      </w:r>
    </w:p>
    <w:p w:rsidR="0037043A" w:rsidRPr="002A6B19" w:rsidRDefault="0037043A" w:rsidP="00734F93">
      <w:pPr>
        <w:widowControl w:val="0"/>
        <w:autoSpaceDE w:val="0"/>
        <w:autoSpaceDN w:val="0"/>
        <w:adjustRightInd w:val="0"/>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6.2. Обязанности и ответственность обучающихся установлены действующим законодательством, в том числе ст. 43 Федерального закона, часть из которых приведена ниже: </w:t>
      </w:r>
    </w:p>
    <w:p w:rsidR="002A6B19" w:rsidRPr="002A6B19" w:rsidRDefault="0037043A">
      <w:pPr>
        <w:rPr>
          <w:rFonts w:ascii="Times New Roman" w:hAnsi="Times New Roman" w:cs="Times New Roman"/>
          <w:sz w:val="28"/>
          <w:szCs w:val="28"/>
        </w:rPr>
      </w:pPr>
      <w:r w:rsidRPr="002A6B19">
        <w:rPr>
          <w:rFonts w:ascii="Times New Roman" w:hAnsi="Times New Roman" w:cs="Times New Roman"/>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выполнять требования устава школы, настоящих правил внутреннего распорядка, иных локальных нормативных актов по вопросам организации и осуществления образовательной деятельности; заботиться о сохранении и укреплении своего здоровья, стремиться к нравственному, духовному и физическому развитию и самосовершенствованию; уважать честь и достоинство других обучающихся и работников школы, не создавать препятствий для получения образования другими обучающимися; бережно относиться к имуществу школы;</w:t>
      </w:r>
    </w:p>
    <w:p w:rsidR="002A6B19" w:rsidRPr="002A6B19" w:rsidRDefault="0037043A">
      <w:pPr>
        <w:rPr>
          <w:rFonts w:ascii="Times New Roman" w:hAnsi="Times New Roman" w:cs="Times New Roman"/>
          <w:sz w:val="28"/>
          <w:szCs w:val="28"/>
        </w:rPr>
      </w:pPr>
      <w:r w:rsidRPr="002A6B19">
        <w:rPr>
          <w:rFonts w:ascii="Times New Roman" w:hAnsi="Times New Roman" w:cs="Times New Roman"/>
          <w:sz w:val="28"/>
          <w:szCs w:val="28"/>
        </w:rPr>
        <w:t xml:space="preserve"> 6.3. Дисциплина в школе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За неисполнение или нарушение устава школы, настоящих правил внутреннего распорядка, правил проживания в общежитиях и интернатах, иных локальных нормативных актов по вопросам организации и осуществления образовательной деятельности к обучающимся могут быть применены следующие меры дисциплинарного взыскания: замечание, выговор, отчисление из школы. Не допускается применение мер дисциплинарного взыскания к обучающимся во время их болезни, каникул. При выборе меры дисциплинарного взыскания школа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обучающихся, Управляющего Совета. По решению школы за неоднократное совершение дисциплинарных проступков, предусмотренных п. 6.4 настоящих правил внутреннего распорядка,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функционирование школы. </w:t>
      </w:r>
    </w:p>
    <w:p w:rsidR="002A6B19" w:rsidRPr="002A6B19" w:rsidRDefault="00F61F1E">
      <w:pPr>
        <w:rPr>
          <w:rFonts w:ascii="Times New Roman" w:hAnsi="Times New Roman" w:cs="Times New Roman"/>
          <w:sz w:val="28"/>
          <w:szCs w:val="28"/>
        </w:rPr>
      </w:pPr>
      <w:r>
        <w:rPr>
          <w:rFonts w:ascii="Times New Roman" w:hAnsi="Times New Roman" w:cs="Times New Roman"/>
          <w:sz w:val="28"/>
          <w:szCs w:val="28"/>
        </w:rPr>
        <w:t>6.4</w:t>
      </w:r>
      <w:r w:rsidR="0037043A" w:rsidRPr="002A6B19">
        <w:rPr>
          <w:rFonts w:ascii="Times New Roman" w:hAnsi="Times New Roman" w:cs="Times New Roman"/>
          <w:sz w:val="28"/>
          <w:szCs w:val="28"/>
        </w:rPr>
        <w:t xml:space="preserve">.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Обязанности и ответственность педагогических работников установлены ст. 48 Федерального закона. За совершение в школе нарушений общественного порядка правонарушители могут быть подвергнуты административному или иному взысканию, налагаемому в установленном порядке судами или должностными лицами правоохранительных органов по представлению школы. Посетители школы, нарушающие настоящие правила, выдворяются с территории школы, а при совершении ими административных и иных правонарушений к ним применяются соответствующие меры представителями органов охраны правопорядка. За утрату, уничтожение, повреждение помещений, оборудования или другого имущества школы, за нарушение правил его хранения и использования, повлекшее вышеуказанные последствия, обучающиеся, работники школы и другие лица могут нести материальную ответственность в порядке, установленном нормами действующего законодательства. </w:t>
      </w:r>
    </w:p>
    <w:p w:rsidR="002A6B19" w:rsidRPr="002A6B19" w:rsidRDefault="0037043A">
      <w:pPr>
        <w:rPr>
          <w:rFonts w:ascii="Times New Roman" w:hAnsi="Times New Roman" w:cs="Times New Roman"/>
          <w:b/>
          <w:sz w:val="28"/>
          <w:szCs w:val="28"/>
        </w:rPr>
      </w:pPr>
      <w:r w:rsidRPr="002A6B19">
        <w:rPr>
          <w:rFonts w:ascii="Times New Roman" w:hAnsi="Times New Roman" w:cs="Times New Roman"/>
          <w:b/>
          <w:sz w:val="28"/>
          <w:szCs w:val="28"/>
        </w:rPr>
        <w:t>7. МЕРЫ ПООЩРЕНИЯ, ПОРЯДОК ИХ ПРИМЕНЕНИЯ</w:t>
      </w:r>
    </w:p>
    <w:p w:rsidR="00C5789C"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7.1. За добросовестное отношение к труду и учебе, примерное поведение и активное участие в общественной жизни для обучающихся установлены следующие поощрения: объявление благодарности устно или в приказе по школе; </w:t>
      </w:r>
    </w:p>
    <w:p w:rsidR="00C5789C"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награждение грамотой, медалью, подарком или денежной премией; </w:t>
      </w:r>
    </w:p>
    <w:p w:rsidR="00C5789C"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занесение на Доску Почета школы; </w:t>
      </w:r>
    </w:p>
    <w:p w:rsidR="00C5789C" w:rsidRDefault="00F61F1E" w:rsidP="00C5789C">
      <w:pPr>
        <w:spacing w:after="0" w:line="240" w:lineRule="auto"/>
        <w:rPr>
          <w:rFonts w:ascii="Times New Roman" w:hAnsi="Times New Roman" w:cs="Times New Roman"/>
          <w:sz w:val="28"/>
          <w:szCs w:val="28"/>
        </w:rPr>
      </w:pPr>
      <w:r>
        <w:rPr>
          <w:rFonts w:ascii="Times New Roman" w:hAnsi="Times New Roman" w:cs="Times New Roman"/>
          <w:sz w:val="28"/>
          <w:szCs w:val="28"/>
        </w:rPr>
        <w:t>С</w:t>
      </w:r>
      <w:r w:rsidR="0037043A" w:rsidRPr="002A6B19">
        <w:rPr>
          <w:rFonts w:ascii="Times New Roman" w:hAnsi="Times New Roman" w:cs="Times New Roman"/>
          <w:sz w:val="28"/>
          <w:szCs w:val="28"/>
        </w:rPr>
        <w:t xml:space="preserve">ообщение родителям о хорошем поведении и успехах в учебе и труде; </w:t>
      </w:r>
    </w:p>
    <w:p w:rsidR="00C5789C"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досрочное снятие ранее наложенного взыскания.</w:t>
      </w:r>
    </w:p>
    <w:p w:rsidR="0054719C" w:rsidRDefault="0037043A" w:rsidP="00C5789C">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Лучшие коллективы поощряются проведением экскурсий, посещением театров и других зрелищных мероприятий. За выдающиеся учебные и трудовые достижения обучающиеся или работники школы представляются в вышестоящие органы к поощрению, награждению отраслевыми и государственными наградами, почетными грамотами, нагрудными знаками, присвоению почетных званий. </w:t>
      </w:r>
    </w:p>
    <w:p w:rsidR="002A6B19" w:rsidRPr="002A6B19" w:rsidRDefault="00F61F1E">
      <w:pPr>
        <w:rPr>
          <w:rFonts w:ascii="Times New Roman" w:hAnsi="Times New Roman" w:cs="Times New Roman"/>
          <w:sz w:val="28"/>
          <w:szCs w:val="28"/>
        </w:rPr>
      </w:pPr>
      <w:r>
        <w:rPr>
          <w:rFonts w:ascii="Times New Roman" w:hAnsi="Times New Roman" w:cs="Times New Roman"/>
          <w:sz w:val="28"/>
          <w:szCs w:val="28"/>
        </w:rPr>
        <w:t xml:space="preserve">7.2. </w:t>
      </w:r>
      <w:r w:rsidR="0037043A" w:rsidRPr="002A6B19">
        <w:rPr>
          <w:rFonts w:ascii="Times New Roman" w:hAnsi="Times New Roman" w:cs="Times New Roman"/>
          <w:sz w:val="28"/>
          <w:szCs w:val="28"/>
        </w:rPr>
        <w:t>Обучающимся или работникам, успешно и добросовестно выполняющим свои обязанности, предоставляются преимущества и льготы в области социально-культурного и санаторно-курортного обслуживания, а также преимущество в продвижении по службе.</w:t>
      </w:r>
    </w:p>
    <w:p w:rsidR="002A6B19" w:rsidRPr="002A6B19" w:rsidRDefault="0037043A">
      <w:pPr>
        <w:rPr>
          <w:rFonts w:ascii="Times New Roman" w:hAnsi="Times New Roman" w:cs="Times New Roman"/>
          <w:b/>
          <w:sz w:val="28"/>
          <w:szCs w:val="28"/>
        </w:rPr>
      </w:pPr>
      <w:r w:rsidRPr="002A6B19">
        <w:rPr>
          <w:rFonts w:ascii="Times New Roman" w:hAnsi="Times New Roman" w:cs="Times New Roman"/>
          <w:b/>
          <w:sz w:val="28"/>
          <w:szCs w:val="28"/>
        </w:rPr>
        <w:t xml:space="preserve"> 8. САМОУПРАВЛЕНИЕ </w:t>
      </w:r>
    </w:p>
    <w:p w:rsidR="0054719C" w:rsidRDefault="0037043A">
      <w:pPr>
        <w:rPr>
          <w:rFonts w:ascii="Times New Roman" w:hAnsi="Times New Roman" w:cs="Times New Roman"/>
          <w:sz w:val="28"/>
          <w:szCs w:val="28"/>
        </w:rPr>
      </w:pPr>
      <w:r w:rsidRPr="002A6B19">
        <w:rPr>
          <w:rFonts w:ascii="Times New Roman" w:hAnsi="Times New Roman" w:cs="Times New Roman"/>
          <w:sz w:val="28"/>
          <w:szCs w:val="28"/>
        </w:rPr>
        <w:t xml:space="preserve">8.1. В каждом классе выбирается лидер из числа наиболее успевающих и дисциплинированных обучающихся, который непосредственно подчинен классному руководителю и обеспечивает выполнение обучающимися всех их указаний и распоряжений. </w:t>
      </w:r>
    </w:p>
    <w:p w:rsidR="002A6B19" w:rsidRPr="002A6B19" w:rsidRDefault="0037043A">
      <w:pPr>
        <w:rPr>
          <w:rFonts w:ascii="Times New Roman" w:hAnsi="Times New Roman" w:cs="Times New Roman"/>
          <w:sz w:val="28"/>
          <w:szCs w:val="28"/>
        </w:rPr>
      </w:pPr>
      <w:r w:rsidRPr="002A6B19">
        <w:rPr>
          <w:rFonts w:ascii="Times New Roman" w:hAnsi="Times New Roman" w:cs="Times New Roman"/>
          <w:sz w:val="28"/>
          <w:szCs w:val="28"/>
        </w:rPr>
        <w:t xml:space="preserve">8.2. Основными функциями лидеров классного самоуправления являются: а) персональный учет посещения всех видов учебных занятий; б) представление необходимой информации о неявках и опозданиях на занятия с указанием причины неявки или опоздания; в) контроль состояния учебной дисциплины на занятиях, а также сохранности учебного оборудования и инвентаря; д) извещение обучающихся об изменениях, вносимых в расписание занятий, доведение до их сведения распоряжений и указаний, другой необходимой информации; Распоряжения лидера в пределах указанных выше функций являются обязательными для исполнения всеми обучающимися. </w:t>
      </w:r>
    </w:p>
    <w:p w:rsidR="002A6B19" w:rsidRPr="002A6B19" w:rsidRDefault="0037043A">
      <w:pPr>
        <w:rPr>
          <w:rFonts w:ascii="Times New Roman" w:hAnsi="Times New Roman" w:cs="Times New Roman"/>
          <w:b/>
          <w:sz w:val="28"/>
          <w:szCs w:val="28"/>
        </w:rPr>
      </w:pPr>
      <w:r w:rsidRPr="002A6B19">
        <w:rPr>
          <w:rFonts w:ascii="Times New Roman" w:hAnsi="Times New Roman" w:cs="Times New Roman"/>
          <w:b/>
          <w:sz w:val="28"/>
          <w:szCs w:val="28"/>
        </w:rPr>
        <w:t>9. ЗАПРЕТЫ</w:t>
      </w:r>
    </w:p>
    <w:p w:rsidR="0054719C" w:rsidRDefault="0037043A" w:rsidP="00F61F1E">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9.1. В школе запрещается: а) приносить и распивать энергетические, алкогольные, спиртосодержащие напитки и пиво, находиться в состоянии алкогольного, наркотического или токсического опьянения, приносить, употреблять и распространять наркотические средства, психотропные вещества, а также курительные смеси, содержащие наркотические средства и психотропные вещества, совершать иные действия, за которые действующим законодательством предусмотрена административная и иная ответственность; </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б) приносить взрывчатые, легковоспламеняющиеся и токсичные вещества, огнестрельное, газовое и холодное оружие (кроме случаев, когда имеется специальное разрешение на его ношение); </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в) играть в азартные игры;</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г)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 д) курить в неустановленных местах; е) сквернословить; </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ж) нарушать санитарно-гигиенические правила и нормы;</w:t>
      </w:r>
    </w:p>
    <w:p w:rsidR="0054719C" w:rsidRDefault="0037043A" w:rsidP="00F61F1E">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w:t>
      </w:r>
      <w:r w:rsidR="00F61F1E">
        <w:rPr>
          <w:rFonts w:ascii="Times New Roman" w:hAnsi="Times New Roman" w:cs="Times New Roman"/>
          <w:sz w:val="28"/>
          <w:szCs w:val="28"/>
        </w:rPr>
        <w:t xml:space="preserve">   </w:t>
      </w:r>
      <w:r w:rsidRPr="002A6B19">
        <w:rPr>
          <w:rFonts w:ascii="Times New Roman" w:hAnsi="Times New Roman" w:cs="Times New Roman"/>
          <w:sz w:val="28"/>
          <w:szCs w:val="28"/>
        </w:rPr>
        <w:t>з) наносить на стены, столы и в других местах какие-либо надписи и рисунки, расклеивать и вывешивать объявления без разрешения администрации; и) портить имущество школы или использовать его не по назначению, совершать действия, нарушающие чистоту и порядок;</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к) кричать, шуметь, играть на музыкальных инструментах, пользоваться звуковоспроизводящей аппаратурой с нарушением тишины и созданием помех осуществлению учебного процесса без соответствующего разрешения руководства школы; </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л) находиться в помещениях школы в верхней одежде, головных уборах; </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м) находиться в учебных классах во время, не установленное расписанием учебных занятий своего класса;</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 н) загораживать проходы, создавать помехи для движения людей и автотранспорта; </w:t>
      </w:r>
      <w:r>
        <w:rPr>
          <w:rFonts w:ascii="Times New Roman" w:hAnsi="Times New Roman" w:cs="Times New Roman"/>
          <w:sz w:val="28"/>
          <w:szCs w:val="28"/>
        </w:rPr>
        <w:t xml:space="preserve">    </w:t>
      </w:r>
      <w:r w:rsidR="0037043A" w:rsidRPr="002A6B19">
        <w:rPr>
          <w:rFonts w:ascii="Times New Roman" w:hAnsi="Times New Roman" w:cs="Times New Roman"/>
          <w:sz w:val="28"/>
          <w:szCs w:val="28"/>
        </w:rPr>
        <w:t>о) использовать средства мобильной связи во время проведения занятий, вступительных испытаний и иных официальных мероприятий;</w:t>
      </w:r>
    </w:p>
    <w:p w:rsidR="0054719C" w:rsidRDefault="0037043A" w:rsidP="00F61F1E">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w:t>
      </w:r>
      <w:r w:rsidR="00F61F1E">
        <w:rPr>
          <w:rFonts w:ascii="Times New Roman" w:hAnsi="Times New Roman" w:cs="Times New Roman"/>
          <w:sz w:val="28"/>
          <w:szCs w:val="28"/>
        </w:rPr>
        <w:t xml:space="preserve"> </w:t>
      </w:r>
      <w:r w:rsidRPr="002A6B19">
        <w:rPr>
          <w:rFonts w:ascii="Times New Roman" w:hAnsi="Times New Roman" w:cs="Times New Roman"/>
          <w:sz w:val="28"/>
          <w:szCs w:val="28"/>
        </w:rPr>
        <w:t>п) перемещать из помещения в помещение без разрешения администрации или материально-ответственных лиц школы мебель, оборудование и другие материальные ценности;</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р) передвигаться в помещениях школы на скутерах, велосипедах, роликовых коньках, досках и других подобных средствах транспортного и спортивного назначения; </w:t>
      </w:r>
    </w:p>
    <w:p w:rsidR="0054719C" w:rsidRDefault="00F61F1E" w:rsidP="00F61F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7043A" w:rsidRPr="002A6B19">
        <w:rPr>
          <w:rFonts w:ascii="Times New Roman" w:hAnsi="Times New Roman" w:cs="Times New Roman"/>
          <w:sz w:val="28"/>
          <w:szCs w:val="28"/>
        </w:rPr>
        <w:t xml:space="preserve">с) находиться в школе позднее установленного времени окончания его работы, а также в выходные и нерабочие праздничные дни (кроме случаев выполнения неотложных работ по специальному разрешению администрации); </w:t>
      </w:r>
    </w:p>
    <w:p w:rsidR="0054719C" w:rsidRDefault="0037043A" w:rsidP="00F61F1E">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т) осуществлять кино-, фото- и видеосъемку в режимных и выделенных помещениях школы, а также профессиональную кино-, фото- и видеосъемку в помещениях и на территории школы без разрешения администрации;</w:t>
      </w:r>
    </w:p>
    <w:p w:rsidR="0054719C" w:rsidRDefault="0037043A" w:rsidP="00F61F1E">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у) осуществлять без разрешения администрации предпринимательскую деятельность, в том числе торговлю с рук, столиков, лотков и т.п., а также оказывать иные платные услуги (ремонт, прокат, видео- и звукозапись, фотографирование и т.п.);</w:t>
      </w:r>
    </w:p>
    <w:p w:rsidR="0037043A" w:rsidRDefault="0037043A" w:rsidP="00F61F1E">
      <w:pPr>
        <w:spacing w:after="0" w:line="240" w:lineRule="auto"/>
        <w:rPr>
          <w:rFonts w:ascii="Times New Roman" w:hAnsi="Times New Roman" w:cs="Times New Roman"/>
          <w:sz w:val="28"/>
          <w:szCs w:val="28"/>
        </w:rPr>
      </w:pPr>
      <w:r w:rsidRPr="002A6B19">
        <w:rPr>
          <w:rFonts w:ascii="Times New Roman" w:hAnsi="Times New Roman" w:cs="Times New Roman"/>
          <w:sz w:val="28"/>
          <w:szCs w:val="28"/>
        </w:rPr>
        <w:t xml:space="preserve"> ф) осуществлять движение и парковку автомототранспорта на территории школы вне специально отведенных для этих целей мест.</w:t>
      </w:r>
    </w:p>
    <w:p w:rsidR="00F61F1E" w:rsidRPr="00F61F1E" w:rsidRDefault="00F61F1E" w:rsidP="00F61F1E">
      <w:pPr>
        <w:spacing w:after="0" w:line="240" w:lineRule="auto"/>
        <w:rPr>
          <w:rFonts w:ascii="Times New Roman" w:hAnsi="Times New Roman" w:cs="Times New Roman"/>
          <w:sz w:val="28"/>
          <w:szCs w:val="28"/>
        </w:rPr>
      </w:pPr>
    </w:p>
    <w:p w:rsidR="0054719C" w:rsidRPr="00F61F1E" w:rsidRDefault="0054719C">
      <w:pPr>
        <w:rPr>
          <w:rFonts w:ascii="Times New Roman" w:hAnsi="Times New Roman" w:cs="Times New Roman"/>
          <w:sz w:val="28"/>
          <w:szCs w:val="28"/>
        </w:rPr>
      </w:pPr>
      <w:r w:rsidRPr="00F61F1E">
        <w:rPr>
          <w:rFonts w:ascii="Times New Roman" w:hAnsi="Times New Roman" w:cs="Times New Roman"/>
          <w:sz w:val="28"/>
          <w:szCs w:val="28"/>
        </w:rPr>
        <w:t xml:space="preserve">Согласовано с  общешкольным родительским собранием </w:t>
      </w:r>
    </w:p>
    <w:p w:rsidR="0037043A" w:rsidRPr="00F61F1E" w:rsidRDefault="0054719C">
      <w:pPr>
        <w:rPr>
          <w:rFonts w:ascii="Times New Roman" w:hAnsi="Times New Roman" w:cs="Times New Roman"/>
          <w:sz w:val="28"/>
          <w:szCs w:val="28"/>
        </w:rPr>
      </w:pPr>
      <w:r w:rsidRPr="00F61F1E">
        <w:rPr>
          <w:rFonts w:ascii="Times New Roman" w:hAnsi="Times New Roman" w:cs="Times New Roman"/>
          <w:sz w:val="28"/>
          <w:szCs w:val="28"/>
        </w:rPr>
        <w:t>Про</w:t>
      </w:r>
      <w:r w:rsidR="00C5789C" w:rsidRPr="00F61F1E">
        <w:rPr>
          <w:rFonts w:ascii="Times New Roman" w:hAnsi="Times New Roman" w:cs="Times New Roman"/>
          <w:sz w:val="28"/>
          <w:szCs w:val="28"/>
        </w:rPr>
        <w:t>токол № 1от 15.01.2015</w:t>
      </w:r>
      <w:r w:rsidRPr="00F61F1E">
        <w:rPr>
          <w:rFonts w:ascii="Times New Roman" w:hAnsi="Times New Roman" w:cs="Times New Roman"/>
          <w:sz w:val="28"/>
          <w:szCs w:val="28"/>
        </w:rPr>
        <w:t xml:space="preserve"> г.</w:t>
      </w:r>
    </w:p>
    <w:sectPr w:rsidR="0037043A" w:rsidRPr="00F61F1E" w:rsidSect="0037043A">
      <w:footerReference w:type="default" r:id="rId7"/>
      <w:pgSz w:w="11906" w:h="16838"/>
      <w:pgMar w:top="709" w:right="707"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6A5" w:rsidRDefault="00ED26A5" w:rsidP="00F61F1E">
      <w:pPr>
        <w:spacing w:after="0" w:line="240" w:lineRule="auto"/>
      </w:pPr>
      <w:r>
        <w:separator/>
      </w:r>
    </w:p>
  </w:endnote>
  <w:endnote w:type="continuationSeparator" w:id="0">
    <w:p w:rsidR="00ED26A5" w:rsidRDefault="00ED26A5" w:rsidP="00F61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9126"/>
      <w:docPartObj>
        <w:docPartGallery w:val="Page Numbers (Bottom of Page)"/>
        <w:docPartUnique/>
      </w:docPartObj>
    </w:sdtPr>
    <w:sdtEndPr/>
    <w:sdtContent>
      <w:p w:rsidR="00F61F1E" w:rsidRDefault="00ED26A5">
        <w:pPr>
          <w:pStyle w:val="a5"/>
          <w:jc w:val="right"/>
        </w:pPr>
        <w:r>
          <w:fldChar w:fldCharType="begin"/>
        </w:r>
        <w:r>
          <w:instrText xml:space="preserve"> PAGE   \* MERGEFORMAT </w:instrText>
        </w:r>
        <w:r>
          <w:fldChar w:fldCharType="separate"/>
        </w:r>
        <w:r>
          <w:rPr>
            <w:noProof/>
          </w:rPr>
          <w:t>1</w:t>
        </w:r>
        <w:r>
          <w:rPr>
            <w:noProof/>
          </w:rPr>
          <w:fldChar w:fldCharType="end"/>
        </w:r>
      </w:p>
    </w:sdtContent>
  </w:sdt>
  <w:p w:rsidR="00F61F1E" w:rsidRDefault="00F61F1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6A5" w:rsidRDefault="00ED26A5" w:rsidP="00F61F1E">
      <w:pPr>
        <w:spacing w:after="0" w:line="240" w:lineRule="auto"/>
      </w:pPr>
      <w:r>
        <w:separator/>
      </w:r>
    </w:p>
  </w:footnote>
  <w:footnote w:type="continuationSeparator" w:id="0">
    <w:p w:rsidR="00ED26A5" w:rsidRDefault="00ED26A5" w:rsidP="00F61F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7043A"/>
    <w:rsid w:val="001A2EEF"/>
    <w:rsid w:val="002A6B19"/>
    <w:rsid w:val="0037043A"/>
    <w:rsid w:val="0054719C"/>
    <w:rsid w:val="005C2BA3"/>
    <w:rsid w:val="00723BAE"/>
    <w:rsid w:val="00734F93"/>
    <w:rsid w:val="007450F5"/>
    <w:rsid w:val="00946CDB"/>
    <w:rsid w:val="00A0595F"/>
    <w:rsid w:val="00A0643F"/>
    <w:rsid w:val="00C47C9B"/>
    <w:rsid w:val="00C5789C"/>
    <w:rsid w:val="00E1630B"/>
    <w:rsid w:val="00ED26A5"/>
    <w:rsid w:val="00F61F1E"/>
    <w:rsid w:val="00FC5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4A4C"/>
  <w15:docId w15:val="{9464FF32-CDD6-4482-9C84-F7C05EC3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B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734F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semiHidden/>
    <w:unhideWhenUsed/>
    <w:rsid w:val="00F61F1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61F1E"/>
  </w:style>
  <w:style w:type="paragraph" w:styleId="a5">
    <w:name w:val="footer"/>
    <w:basedOn w:val="a"/>
    <w:link w:val="a6"/>
    <w:uiPriority w:val="99"/>
    <w:unhideWhenUsed/>
    <w:rsid w:val="00F61F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1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3912</Words>
  <Characters>22305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 2</dc:creator>
  <cp:lastModifiedBy>User</cp:lastModifiedBy>
  <cp:revision>3</cp:revision>
  <cp:lastPrinted>2015-02-13T13:21:00Z</cp:lastPrinted>
  <dcterms:created xsi:type="dcterms:W3CDTF">2015-02-13T12:21:00Z</dcterms:created>
  <dcterms:modified xsi:type="dcterms:W3CDTF">2021-10-12T18:51:00Z</dcterms:modified>
</cp:coreProperties>
</file>